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9C" w:rsidRPr="00FB4522" w:rsidRDefault="006D349C" w:rsidP="006D349C">
      <w:pPr>
        <w:rPr>
          <w:i/>
          <w:sz w:val="24"/>
          <w:szCs w:val="24"/>
        </w:rPr>
      </w:pPr>
      <w:r w:rsidRPr="00FB4522">
        <w:rPr>
          <w:i/>
          <w:sz w:val="24"/>
          <w:szCs w:val="24"/>
        </w:rPr>
        <w:t>1.K. Rajzóra, 2020.II.17.</w:t>
      </w:r>
      <w:r w:rsidR="00FB4522">
        <w:rPr>
          <w:i/>
          <w:sz w:val="24"/>
          <w:szCs w:val="24"/>
        </w:rPr>
        <w:t xml:space="preserve"> 93.-96. óra</w:t>
      </w:r>
    </w:p>
    <w:p w:rsidR="00E427B1" w:rsidRPr="00FB4522" w:rsidRDefault="006D349C" w:rsidP="006D349C">
      <w:pPr>
        <w:rPr>
          <w:sz w:val="32"/>
          <w:szCs w:val="32"/>
        </w:rPr>
      </w:pPr>
      <w:r w:rsidRPr="00FB4522">
        <w:rPr>
          <w:sz w:val="32"/>
          <w:szCs w:val="32"/>
        </w:rPr>
        <w:t>Természetes és mesterséges forma</w:t>
      </w:r>
    </w:p>
    <w:p w:rsidR="006D349C" w:rsidRPr="00FB4522" w:rsidRDefault="006D349C" w:rsidP="006D349C">
      <w:pPr>
        <w:ind w:right="141"/>
        <w:rPr>
          <w:sz w:val="24"/>
          <w:szCs w:val="24"/>
        </w:rPr>
      </w:pPr>
      <w:r w:rsidRPr="00FB4522">
        <w:rPr>
          <w:sz w:val="24"/>
          <w:szCs w:val="24"/>
        </w:rPr>
        <w:t>A heti feladat két csendélet megrajzolása a felkínált fotók alapján. Fontos megfigyelni a csendéletet alkotó alakzatok nagyságát, egymás közötti, térbeni viszonyát. A vonalakkal történő rögzítés után következhet a kompozíció árnyékolása.</w:t>
      </w:r>
    </w:p>
    <w:p w:rsidR="006D349C" w:rsidRDefault="006D349C" w:rsidP="00FB4522">
      <w:pPr>
        <w:jc w:val="center"/>
      </w:pPr>
      <w:r>
        <w:rPr>
          <w:noProof/>
        </w:rPr>
        <w:drawing>
          <wp:inline distT="0" distB="0" distL="0" distR="0">
            <wp:extent cx="6479540" cy="2145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522" w:rsidRDefault="00FB4522" w:rsidP="00FB4522">
      <w:r>
        <w:t xml:space="preserve">mgr. </w:t>
      </w:r>
      <w:bookmarkStart w:id="0" w:name="_GoBack"/>
      <w:bookmarkEnd w:id="0"/>
      <w:r>
        <w:t>Lázár Tibor</w:t>
      </w:r>
    </w:p>
    <w:sectPr w:rsidR="00FB4522" w:rsidSect="006D349C">
      <w:pgSz w:w="11906" w:h="16838" w:code="9"/>
      <w:pgMar w:top="851" w:right="991" w:bottom="1134" w:left="851" w:header="45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9C"/>
    <w:rsid w:val="005F427A"/>
    <w:rsid w:val="006D349C"/>
    <w:rsid w:val="00E427B1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E1BE"/>
  <w15:chartTrackingRefBased/>
  <w15:docId w15:val="{84807BAB-24A4-424B-8346-295AB81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2020-03-17T19:50:00Z</dcterms:created>
  <dcterms:modified xsi:type="dcterms:W3CDTF">2020-03-17T20:10:00Z</dcterms:modified>
</cp:coreProperties>
</file>